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2E915" w14:textId="77777777" w:rsidR="003758FA" w:rsidRDefault="003758FA" w:rsidP="003758FA">
      <w:r>
        <w:t>Need Information?</w:t>
      </w:r>
    </w:p>
    <w:p w14:paraId="1F046C6D" w14:textId="77777777" w:rsidR="003758FA" w:rsidRDefault="003758FA" w:rsidP="003758FA"/>
    <w:p w14:paraId="07C04202" w14:textId="77777777" w:rsidR="003758FA" w:rsidRDefault="003758FA" w:rsidP="003758FA">
      <w:r>
        <w:t>If you have a question or concern, we want to h</w:t>
      </w:r>
      <w:r w:rsidR="00654740">
        <w:t>ear from you. However, to ensure efficiency</w:t>
      </w:r>
      <w:r>
        <w:t xml:space="preserve"> and </w:t>
      </w:r>
      <w:r w:rsidR="00654740">
        <w:t>accuracy</w:t>
      </w:r>
      <w:r>
        <w:t>, it is important that the correct people within the District</w:t>
      </w:r>
      <w:r w:rsidR="00654740">
        <w:t xml:space="preserve"> are contacted</w:t>
      </w:r>
      <w:r>
        <w:t xml:space="preserve">. </w:t>
      </w:r>
    </w:p>
    <w:p w14:paraId="75B0EC60" w14:textId="77777777" w:rsidR="003758FA" w:rsidRDefault="003758FA" w:rsidP="003758FA"/>
    <w:p w14:paraId="1F69166D" w14:textId="77777777" w:rsidR="00654740" w:rsidRDefault="003758FA" w:rsidP="003758FA">
      <w:r>
        <w:t>It is always best to initiate your conversation with th</w:t>
      </w:r>
      <w:r w:rsidR="00DC15A2">
        <w:t xml:space="preserve">e person, or at the level, most </w:t>
      </w:r>
      <w:r>
        <w:t xml:space="preserve">directly involved, and then move up from there. For instance, if you have a question or concern about something classroom-related, contact the teacher first. If it is not resolved, contact the building principal. For a building-related question or concern, go directly to the principal. </w:t>
      </w:r>
    </w:p>
    <w:p w14:paraId="1D8E12EA" w14:textId="77777777" w:rsidR="00654740" w:rsidRDefault="00654740" w:rsidP="003758FA"/>
    <w:p w14:paraId="6E786123" w14:textId="77777777" w:rsidR="00654740" w:rsidRDefault="003758FA" w:rsidP="003758FA">
      <w:r>
        <w:t xml:space="preserve">Questions of a district-wide nature </w:t>
      </w:r>
      <w:r w:rsidR="00654740">
        <w:t>can be directed to the appropriate department within the district. For instance, a bus schedule question or concern should go to the transportation department</w:t>
      </w:r>
      <w:r w:rsidR="00DC15A2">
        <w:t>,</w:t>
      </w:r>
      <w:r w:rsidR="00654740">
        <w:t xml:space="preserve"> or a question about the budget should be directed to the business office. </w:t>
      </w:r>
    </w:p>
    <w:p w14:paraId="1B337C85" w14:textId="77777777" w:rsidR="00654740" w:rsidRDefault="00654740" w:rsidP="003758FA"/>
    <w:p w14:paraId="213CB716" w14:textId="77777777" w:rsidR="00F64BA6" w:rsidRDefault="00654740" w:rsidP="003758FA">
      <w:r>
        <w:t>Questions or p</w:t>
      </w:r>
      <w:r w:rsidR="003758FA">
        <w:t xml:space="preserve">roblems that cannot be </w:t>
      </w:r>
      <w:r>
        <w:t>answered/</w:t>
      </w:r>
      <w:r w:rsidR="003758FA">
        <w:t xml:space="preserve">resolved at the building </w:t>
      </w:r>
      <w:r>
        <w:t>or department l</w:t>
      </w:r>
      <w:r w:rsidR="003758FA">
        <w:t xml:space="preserve">evel should be referred to the </w:t>
      </w:r>
      <w:r>
        <w:t>s</w:t>
      </w:r>
      <w:r w:rsidR="003758FA">
        <w:t xml:space="preserve">uperintendent’s </w:t>
      </w:r>
      <w:r>
        <w:t>o</w:t>
      </w:r>
      <w:r w:rsidR="003758FA">
        <w:t>ffice.</w:t>
      </w:r>
    </w:p>
    <w:p w14:paraId="31488662" w14:textId="77777777" w:rsidR="003758FA" w:rsidRDefault="003758FA" w:rsidP="003758FA"/>
    <w:p w14:paraId="46582AB4" w14:textId="77777777" w:rsidR="003758FA" w:rsidRDefault="003758FA" w:rsidP="003758FA">
      <w:r>
        <w:t xml:space="preserve">The </w:t>
      </w:r>
      <w:r w:rsidR="00654740">
        <w:t>s</w:t>
      </w:r>
      <w:r>
        <w:t xml:space="preserve">uperintendent of </w:t>
      </w:r>
      <w:r w:rsidR="00654740">
        <w:t>s</w:t>
      </w:r>
      <w:r>
        <w:t xml:space="preserve">chools is responsible to the Board of Education for the management and supervision of the school system. </w:t>
      </w:r>
    </w:p>
    <w:p w14:paraId="3F6B11B5" w14:textId="77777777" w:rsidR="003758FA" w:rsidRDefault="003758FA" w:rsidP="003758FA"/>
    <w:p w14:paraId="09933030" w14:textId="77777777" w:rsidR="003758FA" w:rsidRDefault="00654740" w:rsidP="003758FA">
      <w:r>
        <w:t>The Board of Education’s main areas of responsibility are to establish school policies; develop an annual budget for the public to vote upon</w:t>
      </w:r>
      <w:r w:rsidR="00DC15A2">
        <w:t>;</w:t>
      </w:r>
      <w:bookmarkStart w:id="0" w:name="_GoBack"/>
      <w:bookmarkEnd w:id="0"/>
      <w:r>
        <w:t xml:space="preserve"> and approve or disapprove the superintendent’s recommendations regarding school matters and contracts. </w:t>
      </w:r>
    </w:p>
    <w:sectPr w:rsidR="003758FA" w:rsidSect="00904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FA"/>
    <w:rsid w:val="003758FA"/>
    <w:rsid w:val="00654740"/>
    <w:rsid w:val="00904942"/>
    <w:rsid w:val="00DC15A2"/>
    <w:rsid w:val="00F6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90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1164</Characters>
  <Application>Microsoft Macintosh Word</Application>
  <DocSecurity>0</DocSecurity>
  <Lines>9</Lines>
  <Paragraphs>2</Paragraphs>
  <ScaleCrop>false</ScaleCrop>
  <Company>Ulster BOCES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Brooker</dc:creator>
  <cp:keywords/>
  <dc:description/>
  <cp:lastModifiedBy>Holly Brooker</cp:lastModifiedBy>
  <cp:revision>2</cp:revision>
  <cp:lastPrinted>2016-09-16T18:28:00Z</cp:lastPrinted>
  <dcterms:created xsi:type="dcterms:W3CDTF">2016-09-16T18:09:00Z</dcterms:created>
  <dcterms:modified xsi:type="dcterms:W3CDTF">2016-09-16T18:41:00Z</dcterms:modified>
</cp:coreProperties>
</file>